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D4" w:rsidRDefault="00D365D4">
      <w:bookmarkStart w:id="0" w:name="_GoBack"/>
      <w:bookmarkEnd w:id="0"/>
    </w:p>
    <w:p w:rsidR="007569A4" w:rsidRDefault="007569A4"/>
    <w:p w:rsidR="007569A4" w:rsidRPr="003837F0" w:rsidRDefault="00562052" w:rsidP="007569A4">
      <w:pPr>
        <w:rPr>
          <w:b/>
          <w:sz w:val="22"/>
          <w:szCs w:val="22"/>
        </w:rPr>
      </w:pPr>
      <w:r>
        <w:rPr>
          <w:b/>
          <w:color w:val="548DD4"/>
          <w:sz w:val="22"/>
          <w:szCs w:val="22"/>
        </w:rPr>
        <w:t>VLOGA</w:t>
      </w:r>
      <w:r w:rsidR="007569A4">
        <w:rPr>
          <w:b/>
          <w:color w:val="548DD4"/>
          <w:sz w:val="22"/>
          <w:szCs w:val="22"/>
        </w:rPr>
        <w:t xml:space="preserve"> za obročno vračilo neupravičeno prejetih sredstev </w:t>
      </w:r>
      <w:r w:rsidR="00F53243">
        <w:rPr>
          <w:b/>
          <w:color w:val="548DD4"/>
          <w:sz w:val="22"/>
          <w:szCs w:val="22"/>
        </w:rPr>
        <w:t xml:space="preserve">interventne zakonodaje </w:t>
      </w:r>
      <w:r w:rsidR="00B257DC">
        <w:rPr>
          <w:b/>
          <w:color w:val="548DD4"/>
          <w:sz w:val="22"/>
          <w:szCs w:val="22"/>
        </w:rPr>
        <w:t>zaradi posledic naravne nesreče</w:t>
      </w:r>
    </w:p>
    <w:p w:rsidR="007569A4" w:rsidRPr="003837F0" w:rsidRDefault="007569A4" w:rsidP="007569A4">
      <w:pPr>
        <w:rPr>
          <w:b/>
        </w:rPr>
      </w:pPr>
    </w:p>
    <w:p w:rsidR="007569A4" w:rsidRPr="003837F0" w:rsidRDefault="007569A4" w:rsidP="007569A4">
      <w:pPr>
        <w:rPr>
          <w:i/>
          <w:sz w:val="16"/>
          <w:szCs w:val="16"/>
        </w:rPr>
      </w:pPr>
      <w:r w:rsidRPr="003837F0">
        <w:rPr>
          <w:i/>
          <w:sz w:val="16"/>
          <w:szCs w:val="16"/>
        </w:rPr>
        <w:t>Pred izpolnjevanjem obvezno preberite navodila na hrbtni strani.</w:t>
      </w:r>
    </w:p>
    <w:p w:rsidR="007569A4" w:rsidRPr="003837F0" w:rsidRDefault="007569A4" w:rsidP="007569A4">
      <w:pPr>
        <w:rPr>
          <w:b/>
        </w:rPr>
      </w:pPr>
    </w:p>
    <w:p w:rsidR="007569A4" w:rsidRPr="003837F0" w:rsidRDefault="007569A4" w:rsidP="007569A4">
      <w:r w:rsidRPr="001C5006">
        <w:rPr>
          <w:b/>
        </w:rPr>
        <w:t>PODATKI O DOLŽNIKU</w:t>
      </w:r>
      <w:r w:rsidRPr="003837F0">
        <w:t xml:space="preserve"> (TISKANE ČRKE):</w:t>
      </w:r>
      <w:r w:rsidRPr="003837F0">
        <w:tab/>
      </w:r>
    </w:p>
    <w:p w:rsidR="007569A4" w:rsidRPr="003837F0" w:rsidRDefault="007569A4" w:rsidP="007569A4"/>
    <w:p w:rsidR="007569A4" w:rsidRPr="003837F0" w:rsidRDefault="007569A4" w:rsidP="007569A4">
      <w:r w:rsidRPr="003837F0">
        <w:t>____________________________________________</w:t>
      </w:r>
    </w:p>
    <w:p w:rsidR="007569A4" w:rsidRDefault="007569A4" w:rsidP="007569A4">
      <w:pPr>
        <w:rPr>
          <w:i/>
          <w:sz w:val="16"/>
          <w:szCs w:val="16"/>
        </w:rPr>
      </w:pPr>
      <w:r w:rsidRPr="003837F0">
        <w:rPr>
          <w:i/>
          <w:sz w:val="16"/>
          <w:szCs w:val="16"/>
        </w:rPr>
        <w:t xml:space="preserve">(Naziv </w:t>
      </w:r>
      <w:r>
        <w:rPr>
          <w:i/>
          <w:sz w:val="16"/>
          <w:szCs w:val="16"/>
        </w:rPr>
        <w:t>vlagatelja</w:t>
      </w:r>
      <w:r w:rsidR="00535DF3">
        <w:rPr>
          <w:i/>
          <w:sz w:val="16"/>
          <w:szCs w:val="16"/>
        </w:rPr>
        <w:t>, zakoniti zastopnik</w:t>
      </w:r>
      <w:r w:rsidRPr="003837F0">
        <w:rPr>
          <w:i/>
          <w:sz w:val="16"/>
          <w:szCs w:val="16"/>
        </w:rPr>
        <w:t>)</w:t>
      </w:r>
    </w:p>
    <w:p w:rsidR="007569A4" w:rsidRPr="003837F0" w:rsidRDefault="007569A4" w:rsidP="007569A4">
      <w:pPr>
        <w:rPr>
          <w:i/>
          <w:sz w:val="16"/>
          <w:szCs w:val="16"/>
        </w:rPr>
      </w:pPr>
    </w:p>
    <w:p w:rsidR="007569A4" w:rsidRPr="003837F0" w:rsidRDefault="007569A4" w:rsidP="007569A4">
      <w:pPr>
        <w:rPr>
          <w:i/>
          <w:sz w:val="16"/>
          <w:szCs w:val="16"/>
        </w:rPr>
      </w:pPr>
    </w:p>
    <w:p w:rsidR="007569A4" w:rsidRPr="003837F0" w:rsidRDefault="007569A4" w:rsidP="007569A4">
      <w:r w:rsidRPr="003837F0">
        <w:t>____________________________________________</w:t>
      </w:r>
    </w:p>
    <w:p w:rsidR="007569A4" w:rsidRDefault="007569A4" w:rsidP="007569A4">
      <w:pPr>
        <w:rPr>
          <w:i/>
          <w:sz w:val="16"/>
          <w:szCs w:val="16"/>
        </w:rPr>
      </w:pPr>
      <w:r w:rsidRPr="003837F0">
        <w:rPr>
          <w:i/>
          <w:sz w:val="16"/>
          <w:szCs w:val="16"/>
        </w:rPr>
        <w:t xml:space="preserve">(Sedež </w:t>
      </w:r>
      <w:r>
        <w:rPr>
          <w:i/>
          <w:sz w:val="16"/>
          <w:szCs w:val="16"/>
        </w:rPr>
        <w:t>vlagatelja</w:t>
      </w:r>
      <w:r w:rsidRPr="003837F0">
        <w:rPr>
          <w:i/>
          <w:sz w:val="16"/>
          <w:szCs w:val="16"/>
        </w:rPr>
        <w:t>: naselje, ulica, hišna številka)</w:t>
      </w:r>
    </w:p>
    <w:p w:rsidR="007569A4" w:rsidRPr="003837F0" w:rsidRDefault="007569A4" w:rsidP="007569A4">
      <w:pPr>
        <w:rPr>
          <w:i/>
          <w:sz w:val="16"/>
          <w:szCs w:val="16"/>
        </w:rPr>
      </w:pPr>
    </w:p>
    <w:p w:rsidR="007569A4" w:rsidRPr="003837F0" w:rsidRDefault="007569A4" w:rsidP="007569A4">
      <w:pPr>
        <w:rPr>
          <w:i/>
          <w:sz w:val="16"/>
          <w:szCs w:val="16"/>
        </w:rPr>
      </w:pPr>
    </w:p>
    <w:p w:rsidR="007569A4" w:rsidRPr="003837F0" w:rsidRDefault="007569A4" w:rsidP="007569A4">
      <w:r w:rsidRPr="003837F0">
        <w:t>____________________________________________</w:t>
      </w:r>
    </w:p>
    <w:p w:rsidR="007569A4" w:rsidRDefault="007569A4" w:rsidP="007569A4">
      <w:pPr>
        <w:rPr>
          <w:i/>
          <w:sz w:val="16"/>
          <w:szCs w:val="16"/>
        </w:rPr>
      </w:pPr>
      <w:r w:rsidRPr="003837F0">
        <w:rPr>
          <w:i/>
          <w:sz w:val="16"/>
          <w:szCs w:val="16"/>
        </w:rPr>
        <w:t>(Poštna številka, ime pošte)</w:t>
      </w:r>
    </w:p>
    <w:p w:rsidR="007569A4" w:rsidRPr="003837F0" w:rsidRDefault="007569A4" w:rsidP="007569A4">
      <w:pPr>
        <w:rPr>
          <w:i/>
          <w:sz w:val="16"/>
          <w:szCs w:val="16"/>
        </w:rPr>
      </w:pPr>
    </w:p>
    <w:p w:rsidR="007569A4" w:rsidRPr="003837F0" w:rsidRDefault="007569A4" w:rsidP="007569A4">
      <w:pPr>
        <w:rPr>
          <w:i/>
          <w:sz w:val="16"/>
          <w:szCs w:val="16"/>
        </w:rPr>
      </w:pPr>
    </w:p>
    <w:p w:rsidR="007569A4" w:rsidRPr="003837F0" w:rsidRDefault="007569A4" w:rsidP="007569A4">
      <w:r w:rsidRPr="003837F0">
        <w:t>____________________________________________</w:t>
      </w:r>
      <w:r>
        <w:t xml:space="preserve">  </w:t>
      </w:r>
    </w:p>
    <w:p w:rsidR="007569A4" w:rsidRPr="003837F0" w:rsidRDefault="007569A4" w:rsidP="007569A4">
      <w:pPr>
        <w:rPr>
          <w:i/>
          <w:sz w:val="16"/>
          <w:szCs w:val="16"/>
        </w:rPr>
      </w:pPr>
      <w:r w:rsidRPr="003837F0">
        <w:rPr>
          <w:i/>
          <w:sz w:val="16"/>
          <w:szCs w:val="16"/>
        </w:rPr>
        <w:t>(Davčna številka)</w:t>
      </w:r>
    </w:p>
    <w:p w:rsidR="007569A4" w:rsidRDefault="007569A4" w:rsidP="007569A4">
      <w:pPr>
        <w:rPr>
          <w:i/>
          <w:sz w:val="16"/>
          <w:szCs w:val="16"/>
        </w:rPr>
      </w:pPr>
    </w:p>
    <w:p w:rsidR="007569A4" w:rsidRPr="003837F0" w:rsidRDefault="007569A4" w:rsidP="007569A4">
      <w:pPr>
        <w:rPr>
          <w:i/>
          <w:sz w:val="16"/>
          <w:szCs w:val="16"/>
        </w:rPr>
      </w:pPr>
    </w:p>
    <w:p w:rsidR="007569A4" w:rsidRPr="003837F0" w:rsidRDefault="007569A4" w:rsidP="007569A4">
      <w:pPr>
        <w:rPr>
          <w:i/>
        </w:rPr>
      </w:pPr>
      <w:r w:rsidRPr="003837F0">
        <w:rPr>
          <w:i/>
        </w:rPr>
        <w:t>____________________________________________</w:t>
      </w:r>
    </w:p>
    <w:p w:rsidR="007569A4" w:rsidRDefault="007569A4" w:rsidP="007569A4">
      <w:pPr>
        <w:rPr>
          <w:i/>
          <w:sz w:val="16"/>
          <w:szCs w:val="16"/>
        </w:rPr>
      </w:pPr>
      <w:r w:rsidRPr="003837F0">
        <w:rPr>
          <w:i/>
          <w:sz w:val="16"/>
          <w:szCs w:val="16"/>
        </w:rPr>
        <w:t>(Kontaktna telefonska številka)</w:t>
      </w:r>
    </w:p>
    <w:p w:rsidR="007569A4" w:rsidRPr="003837F0" w:rsidRDefault="007569A4" w:rsidP="007569A4">
      <w:pPr>
        <w:rPr>
          <w:i/>
          <w:sz w:val="16"/>
          <w:szCs w:val="16"/>
        </w:rPr>
      </w:pPr>
    </w:p>
    <w:p w:rsidR="007569A4" w:rsidRPr="003837F0" w:rsidRDefault="007569A4" w:rsidP="007569A4">
      <w:pPr>
        <w:rPr>
          <w:sz w:val="16"/>
          <w:szCs w:val="16"/>
        </w:rPr>
      </w:pPr>
    </w:p>
    <w:p w:rsidR="007569A4" w:rsidRPr="003837F0" w:rsidRDefault="007569A4" w:rsidP="007569A4">
      <w:pPr>
        <w:ind w:right="-709"/>
      </w:pPr>
    </w:p>
    <w:p w:rsidR="007569A4" w:rsidRDefault="007569A4" w:rsidP="007569A4">
      <w:pPr>
        <w:spacing w:line="360" w:lineRule="auto"/>
        <w:jc w:val="both"/>
      </w:pPr>
      <w:r>
        <w:t>Za</w:t>
      </w:r>
      <w:r w:rsidR="009E7CA9">
        <w:t xml:space="preserve">radi </w:t>
      </w:r>
      <w:r w:rsidR="00B257DC">
        <w:t>posledic naravne nesreče</w:t>
      </w:r>
      <w:r>
        <w:t xml:space="preserve"> Zavod RS za zaposlovanje prosim, da mi </w:t>
      </w:r>
      <w:r w:rsidR="009E7CA9">
        <w:t xml:space="preserve">za </w:t>
      </w:r>
      <w:r>
        <w:t>spodaj navedene obveznosti:</w:t>
      </w:r>
    </w:p>
    <w:p w:rsidR="007569A4" w:rsidRDefault="007569A4" w:rsidP="007569A4">
      <w:pPr>
        <w:spacing w:line="360" w:lineRule="auto"/>
        <w:jc w:val="both"/>
      </w:pPr>
    </w:p>
    <w:p w:rsidR="007569A4" w:rsidRPr="003837F0" w:rsidRDefault="007569A4" w:rsidP="007569A4">
      <w:pPr>
        <w:numPr>
          <w:ilvl w:val="0"/>
          <w:numId w:val="1"/>
        </w:numPr>
      </w:pPr>
      <w:r w:rsidRPr="003837F0">
        <w:t>dovoli obročno plačevanje v ____ mesečnih obrokih (</w:t>
      </w:r>
      <w:r>
        <w:t>največ 6 obrokov</w:t>
      </w:r>
      <w:r w:rsidRPr="003837F0">
        <w:t>).</w:t>
      </w:r>
    </w:p>
    <w:p w:rsidR="007569A4" w:rsidRDefault="007569A4" w:rsidP="007569A4">
      <w:pPr>
        <w:spacing w:line="360" w:lineRule="auto"/>
        <w:jc w:val="both"/>
      </w:pPr>
    </w:p>
    <w:p w:rsidR="007569A4" w:rsidRDefault="007569A4" w:rsidP="007569A4">
      <w:pPr>
        <w:rPr>
          <w:b/>
        </w:rPr>
      </w:pPr>
    </w:p>
    <w:p w:rsidR="007569A4" w:rsidRPr="001C5006" w:rsidRDefault="007569A4" w:rsidP="007569A4">
      <w:pPr>
        <w:rPr>
          <w:b/>
        </w:rPr>
      </w:pPr>
      <w:r w:rsidRPr="001C5006">
        <w:rPr>
          <w:b/>
        </w:rPr>
        <w:t>Podatki o obveznosti</w:t>
      </w:r>
    </w:p>
    <w:p w:rsidR="007569A4" w:rsidRDefault="007569A4" w:rsidP="007569A4"/>
    <w:p w:rsidR="007569A4" w:rsidRDefault="007569A4" w:rsidP="007569A4">
      <w:r>
        <w:t xml:space="preserve">Zavod RS za zaposlovanje prosim, da mi </w:t>
      </w:r>
      <w:r w:rsidR="00466877">
        <w:t xml:space="preserve">za spodaj navedene obveznosti </w:t>
      </w:r>
      <w:r>
        <w:t xml:space="preserve">odobri </w:t>
      </w:r>
      <w:r w:rsidR="00466877">
        <w:t>vlogo za obročno plačilo</w:t>
      </w:r>
      <w:r>
        <w:t>:</w:t>
      </w:r>
    </w:p>
    <w:p w:rsidR="007569A4" w:rsidRDefault="007569A4" w:rsidP="007569A4"/>
    <w:p w:rsidR="007569A4" w:rsidRDefault="007569A4" w:rsidP="007569A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3964"/>
      </w:tblGrid>
      <w:tr w:rsidR="007569A4" w:rsidRPr="001C5006" w:rsidTr="00712C57">
        <w:trPr>
          <w:trHeight w:val="345"/>
        </w:trPr>
        <w:tc>
          <w:tcPr>
            <w:tcW w:w="2830" w:type="dxa"/>
          </w:tcPr>
          <w:p w:rsidR="007569A4" w:rsidRPr="001C5006" w:rsidRDefault="007569A4" w:rsidP="00712C57">
            <w:pPr>
              <w:jc w:val="center"/>
              <w:rPr>
                <w:b/>
              </w:rPr>
            </w:pPr>
            <w:r w:rsidRPr="001C5006">
              <w:rPr>
                <w:b/>
              </w:rPr>
              <w:t>Obveznost</w:t>
            </w:r>
          </w:p>
        </w:tc>
        <w:tc>
          <w:tcPr>
            <w:tcW w:w="2268" w:type="dxa"/>
          </w:tcPr>
          <w:p w:rsidR="007569A4" w:rsidRPr="001C5006" w:rsidRDefault="007569A4" w:rsidP="00712C57">
            <w:pPr>
              <w:jc w:val="center"/>
              <w:rPr>
                <w:b/>
              </w:rPr>
            </w:pPr>
            <w:r w:rsidRPr="001C5006">
              <w:rPr>
                <w:b/>
              </w:rPr>
              <w:t>Znesek</w:t>
            </w:r>
          </w:p>
        </w:tc>
        <w:tc>
          <w:tcPr>
            <w:tcW w:w="3964" w:type="dxa"/>
          </w:tcPr>
          <w:p w:rsidR="007569A4" w:rsidRPr="001C5006" w:rsidRDefault="007569A4" w:rsidP="00712C57">
            <w:pPr>
              <w:jc w:val="center"/>
              <w:rPr>
                <w:b/>
              </w:rPr>
            </w:pPr>
            <w:r w:rsidRPr="001C5006">
              <w:rPr>
                <w:b/>
              </w:rPr>
              <w:t>Odločba</w:t>
            </w:r>
            <w:r w:rsidR="00AA2833">
              <w:rPr>
                <w:b/>
              </w:rPr>
              <w:t>/zahtevek</w:t>
            </w:r>
            <w:r w:rsidRPr="001C5006">
              <w:rPr>
                <w:b/>
              </w:rPr>
              <w:t>, iz katere izvira obveznost</w:t>
            </w:r>
          </w:p>
        </w:tc>
      </w:tr>
      <w:tr w:rsidR="007569A4" w:rsidTr="00712C57">
        <w:trPr>
          <w:trHeight w:val="451"/>
        </w:trPr>
        <w:tc>
          <w:tcPr>
            <w:tcW w:w="2830" w:type="dxa"/>
          </w:tcPr>
          <w:p w:rsidR="007569A4" w:rsidRDefault="007569A4" w:rsidP="00712C57"/>
        </w:tc>
        <w:tc>
          <w:tcPr>
            <w:tcW w:w="2268" w:type="dxa"/>
          </w:tcPr>
          <w:p w:rsidR="007569A4" w:rsidRDefault="007569A4" w:rsidP="00712C57"/>
        </w:tc>
        <w:tc>
          <w:tcPr>
            <w:tcW w:w="3964" w:type="dxa"/>
          </w:tcPr>
          <w:p w:rsidR="007569A4" w:rsidRDefault="007569A4" w:rsidP="00712C57"/>
        </w:tc>
      </w:tr>
      <w:tr w:rsidR="007569A4" w:rsidTr="00712C57">
        <w:trPr>
          <w:trHeight w:val="400"/>
        </w:trPr>
        <w:tc>
          <w:tcPr>
            <w:tcW w:w="2830" w:type="dxa"/>
          </w:tcPr>
          <w:p w:rsidR="007569A4" w:rsidRDefault="007569A4" w:rsidP="00712C57"/>
        </w:tc>
        <w:tc>
          <w:tcPr>
            <w:tcW w:w="2268" w:type="dxa"/>
          </w:tcPr>
          <w:p w:rsidR="007569A4" w:rsidRDefault="007569A4" w:rsidP="00712C57"/>
        </w:tc>
        <w:tc>
          <w:tcPr>
            <w:tcW w:w="3964" w:type="dxa"/>
          </w:tcPr>
          <w:p w:rsidR="007569A4" w:rsidRDefault="007569A4" w:rsidP="00712C57"/>
        </w:tc>
      </w:tr>
      <w:tr w:rsidR="007569A4" w:rsidTr="00712C57">
        <w:trPr>
          <w:trHeight w:val="419"/>
        </w:trPr>
        <w:tc>
          <w:tcPr>
            <w:tcW w:w="2830" w:type="dxa"/>
          </w:tcPr>
          <w:p w:rsidR="007569A4" w:rsidRDefault="007569A4" w:rsidP="00712C57"/>
        </w:tc>
        <w:tc>
          <w:tcPr>
            <w:tcW w:w="2268" w:type="dxa"/>
          </w:tcPr>
          <w:p w:rsidR="007569A4" w:rsidRDefault="007569A4" w:rsidP="00712C57"/>
        </w:tc>
        <w:tc>
          <w:tcPr>
            <w:tcW w:w="3964" w:type="dxa"/>
          </w:tcPr>
          <w:p w:rsidR="007569A4" w:rsidRDefault="007569A4" w:rsidP="00712C57"/>
        </w:tc>
      </w:tr>
      <w:tr w:rsidR="007569A4" w:rsidTr="00712C57">
        <w:trPr>
          <w:trHeight w:val="411"/>
        </w:trPr>
        <w:tc>
          <w:tcPr>
            <w:tcW w:w="2830" w:type="dxa"/>
          </w:tcPr>
          <w:p w:rsidR="007569A4" w:rsidRDefault="007569A4" w:rsidP="00712C57"/>
        </w:tc>
        <w:tc>
          <w:tcPr>
            <w:tcW w:w="2268" w:type="dxa"/>
          </w:tcPr>
          <w:p w:rsidR="007569A4" w:rsidRDefault="007569A4" w:rsidP="00712C57"/>
        </w:tc>
        <w:tc>
          <w:tcPr>
            <w:tcW w:w="3964" w:type="dxa"/>
          </w:tcPr>
          <w:p w:rsidR="007569A4" w:rsidRDefault="007569A4" w:rsidP="00712C57"/>
        </w:tc>
      </w:tr>
      <w:tr w:rsidR="007569A4" w:rsidTr="00712C57">
        <w:trPr>
          <w:trHeight w:val="411"/>
        </w:trPr>
        <w:tc>
          <w:tcPr>
            <w:tcW w:w="2830" w:type="dxa"/>
          </w:tcPr>
          <w:p w:rsidR="007569A4" w:rsidRDefault="007569A4" w:rsidP="00712C57"/>
        </w:tc>
        <w:tc>
          <w:tcPr>
            <w:tcW w:w="2268" w:type="dxa"/>
          </w:tcPr>
          <w:p w:rsidR="007569A4" w:rsidRDefault="007569A4" w:rsidP="00712C57"/>
        </w:tc>
        <w:tc>
          <w:tcPr>
            <w:tcW w:w="3964" w:type="dxa"/>
          </w:tcPr>
          <w:p w:rsidR="007569A4" w:rsidRDefault="007569A4" w:rsidP="00712C57"/>
        </w:tc>
      </w:tr>
      <w:tr w:rsidR="007569A4" w:rsidTr="00712C57">
        <w:trPr>
          <w:trHeight w:val="411"/>
        </w:trPr>
        <w:tc>
          <w:tcPr>
            <w:tcW w:w="2830" w:type="dxa"/>
          </w:tcPr>
          <w:p w:rsidR="007569A4" w:rsidRDefault="007569A4" w:rsidP="00712C57"/>
        </w:tc>
        <w:tc>
          <w:tcPr>
            <w:tcW w:w="2268" w:type="dxa"/>
          </w:tcPr>
          <w:p w:rsidR="007569A4" w:rsidRDefault="007569A4" w:rsidP="00712C57"/>
        </w:tc>
        <w:tc>
          <w:tcPr>
            <w:tcW w:w="3964" w:type="dxa"/>
          </w:tcPr>
          <w:p w:rsidR="007569A4" w:rsidRDefault="007569A4" w:rsidP="00712C57"/>
        </w:tc>
      </w:tr>
    </w:tbl>
    <w:p w:rsidR="007569A4" w:rsidRPr="003837F0" w:rsidRDefault="007569A4" w:rsidP="007569A4"/>
    <w:p w:rsidR="007569A4" w:rsidRDefault="007569A4"/>
    <w:p w:rsidR="007569A4" w:rsidRDefault="007569A4"/>
    <w:p w:rsidR="007569A4" w:rsidRDefault="007569A4"/>
    <w:p w:rsidR="00FE49A8" w:rsidRDefault="00FE49A8"/>
    <w:p w:rsidR="007569A4" w:rsidRDefault="007569A4"/>
    <w:p w:rsidR="007569A4" w:rsidRPr="001C5006" w:rsidRDefault="007569A4" w:rsidP="007569A4">
      <w:pPr>
        <w:rPr>
          <w:b/>
        </w:rPr>
      </w:pPr>
      <w:r w:rsidRPr="001C5006">
        <w:rPr>
          <w:b/>
        </w:rPr>
        <w:t xml:space="preserve">Utemeljitev </w:t>
      </w:r>
      <w:r w:rsidR="00466877">
        <w:rPr>
          <w:b/>
        </w:rPr>
        <w:t>vloge</w:t>
      </w:r>
    </w:p>
    <w:p w:rsidR="007569A4" w:rsidRDefault="007569A4"/>
    <w:p w:rsidR="007569A4" w:rsidRDefault="00FE49A8">
      <w:r>
        <w:t xml:space="preserve">Škodo, ki sem jo utrpel zaradi posledic </w:t>
      </w:r>
      <w:r w:rsidR="00B257DC">
        <w:t>naravne nesreče</w:t>
      </w:r>
      <w:r>
        <w:t>,</w:t>
      </w:r>
      <w:r w:rsidR="007569A4">
        <w:t xml:space="preserve"> izkazujem z naslednjimi dokazili in pojasnili:</w:t>
      </w:r>
    </w:p>
    <w:p w:rsidR="007569A4" w:rsidRDefault="007569A4"/>
    <w:p w:rsidR="007569A4" w:rsidRDefault="007569A4"/>
    <w:p w:rsidR="007569A4" w:rsidRPr="007569A4" w:rsidRDefault="007569A4">
      <w:r w:rsidRPr="007569A4">
        <w:rPr>
          <w:b/>
        </w:rPr>
        <w:t xml:space="preserve">Pojasnilo </w:t>
      </w:r>
      <w:r w:rsidR="00066933">
        <w:rPr>
          <w:b/>
        </w:rPr>
        <w:t xml:space="preserve">in priloge </w:t>
      </w:r>
      <w:r w:rsidRPr="007569A4">
        <w:t xml:space="preserve">(obvezno pojasnite </w:t>
      </w:r>
      <w:r w:rsidR="008B169C">
        <w:t>vpliv</w:t>
      </w:r>
      <w:r w:rsidRPr="007569A4">
        <w:t xml:space="preserve"> </w:t>
      </w:r>
      <w:r w:rsidR="00B257DC">
        <w:t>posledic naravne nesreče</w:t>
      </w:r>
      <w:r w:rsidRPr="007569A4">
        <w:t>):</w:t>
      </w:r>
    </w:p>
    <w:p w:rsidR="007569A4" w:rsidRDefault="007569A4"/>
    <w:p w:rsidR="007569A4" w:rsidRDefault="007569A4"/>
    <w:p w:rsidR="007569A4" w:rsidRDefault="007569A4" w:rsidP="0075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69A4" w:rsidRDefault="007569A4" w:rsidP="0075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69A4" w:rsidRDefault="007569A4" w:rsidP="0075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69A4" w:rsidRDefault="007569A4" w:rsidP="0075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69A4" w:rsidRDefault="007569A4" w:rsidP="0075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69A4" w:rsidRDefault="007569A4" w:rsidP="0075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69A4" w:rsidRDefault="007569A4" w:rsidP="0075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69A4" w:rsidRDefault="007569A4" w:rsidP="0075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69A4" w:rsidRDefault="007569A4" w:rsidP="0075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69A4" w:rsidRDefault="007569A4" w:rsidP="0075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69A4" w:rsidRDefault="007569A4" w:rsidP="0075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69A4" w:rsidRDefault="007569A4" w:rsidP="0075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69A4" w:rsidRDefault="007569A4" w:rsidP="0075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69A4" w:rsidRDefault="007569A4" w:rsidP="0075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69A4" w:rsidRDefault="007569A4" w:rsidP="0075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69A4" w:rsidRDefault="007569A4" w:rsidP="0075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69A4" w:rsidRDefault="007569A4" w:rsidP="0075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69A4" w:rsidRDefault="007569A4" w:rsidP="0075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69A4" w:rsidRDefault="007569A4" w:rsidP="0075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69A4" w:rsidRDefault="007569A4" w:rsidP="0075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569A4" w:rsidRDefault="007569A4"/>
    <w:p w:rsidR="007569A4" w:rsidRDefault="007569A4"/>
    <w:p w:rsidR="007569A4" w:rsidRDefault="007569A4"/>
    <w:p w:rsidR="007569A4" w:rsidRDefault="007569A4"/>
    <w:p w:rsidR="007569A4" w:rsidRDefault="007569A4"/>
    <w:p w:rsidR="007569A4" w:rsidRDefault="007569A4">
      <w:r>
        <w:t>Soglašam, da se podatki in priložena dokumentacija obdeluje za namen obročnega odplačila moje obveznosti.</w:t>
      </w:r>
    </w:p>
    <w:p w:rsidR="007569A4" w:rsidRDefault="007569A4"/>
    <w:p w:rsidR="007569A4" w:rsidRDefault="007569A4"/>
    <w:p w:rsidR="007569A4" w:rsidRDefault="007569A4"/>
    <w:p w:rsidR="007569A4" w:rsidRDefault="007569A4"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7569A4" w:rsidRDefault="007569A4"/>
    <w:p w:rsidR="007569A4" w:rsidRDefault="007569A4">
      <w:r>
        <w:t xml:space="preserve">          Kraj in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62052" w:rsidRDefault="00562052"/>
    <w:p w:rsidR="00562052" w:rsidRDefault="00562052"/>
    <w:p w:rsidR="00066933" w:rsidRDefault="00066933"/>
    <w:p w:rsidR="00066933" w:rsidRDefault="00066933"/>
    <w:p w:rsidR="00066933" w:rsidRDefault="00066933"/>
    <w:p w:rsidR="00066933" w:rsidRDefault="00066933"/>
    <w:p w:rsidR="00066933" w:rsidRDefault="00066933"/>
    <w:p w:rsidR="00066933" w:rsidRDefault="00066933"/>
    <w:p w:rsidR="00066933" w:rsidRDefault="00066933"/>
    <w:p w:rsidR="00066933" w:rsidRDefault="00066933"/>
    <w:p w:rsidR="00066933" w:rsidRDefault="00066933"/>
    <w:p w:rsidR="00066933" w:rsidRDefault="00066933"/>
    <w:p w:rsidR="00066933" w:rsidRDefault="00066933"/>
    <w:p w:rsidR="00066933" w:rsidRDefault="00066933"/>
    <w:p w:rsidR="00066933" w:rsidRDefault="00066933"/>
    <w:p w:rsidR="00066933" w:rsidRDefault="00066933"/>
    <w:p w:rsidR="00066933" w:rsidRDefault="00066933"/>
    <w:p w:rsidR="00562052" w:rsidRDefault="00562052"/>
    <w:p w:rsidR="00562052" w:rsidRPr="003837F0" w:rsidRDefault="00562052" w:rsidP="00562052">
      <w:pPr>
        <w:rPr>
          <w:b/>
        </w:rPr>
      </w:pPr>
      <w:r w:rsidRPr="003837F0">
        <w:rPr>
          <w:b/>
        </w:rPr>
        <w:t>NAVODILA</w:t>
      </w:r>
    </w:p>
    <w:p w:rsidR="00562052" w:rsidRPr="003837F0" w:rsidRDefault="00562052" w:rsidP="00562052"/>
    <w:p w:rsidR="00562052" w:rsidRDefault="00B257DC" w:rsidP="00562052">
      <w:pPr>
        <w:spacing w:line="276" w:lineRule="auto"/>
        <w:jc w:val="both"/>
      </w:pPr>
      <w:r>
        <w:t>V skladu s</w:t>
      </w:r>
      <w:r w:rsidR="00562052">
        <w:t xml:space="preserve"> </w:t>
      </w:r>
      <w:r>
        <w:t>44. členom</w:t>
      </w:r>
      <w:r w:rsidRPr="00B257DC">
        <w:t xml:space="preserve"> Zakona o spremembah in dopolnitvah Zakona o odpravi posledic naravnih nesreč (Uradni list RS, št. 88/23; v nadaljnjem besedilu: ZOPNN-F</w:t>
      </w:r>
      <w:r>
        <w:t>) in</w:t>
      </w:r>
      <w:r w:rsidRPr="00B257DC">
        <w:t xml:space="preserve"> </w:t>
      </w:r>
      <w:proofErr w:type="spellStart"/>
      <w:r w:rsidRPr="00B257DC">
        <w:t>143.a</w:t>
      </w:r>
      <w:proofErr w:type="spellEnd"/>
      <w:r>
        <w:t xml:space="preserve"> členom</w:t>
      </w:r>
      <w:r w:rsidRPr="00B257DC">
        <w:t xml:space="preserve"> Zakona o interventnih ukrepih za odpravo posledic poplav in zemeljskih plazov iz avgusta 2023 (Uradni list RS, št. 95/23, 117/23 in 131/23 – ZORZFS; v nadaljnjem besedilu: ZIUOPZP)</w:t>
      </w:r>
      <w:r w:rsidR="00562052">
        <w:t>, je možno obročno vračilo pomoči:</w:t>
      </w:r>
    </w:p>
    <w:p w:rsidR="00562052" w:rsidRDefault="00562052" w:rsidP="00562052">
      <w:pPr>
        <w:jc w:val="both"/>
      </w:pPr>
    </w:p>
    <w:p w:rsidR="00562052" w:rsidRDefault="00562052" w:rsidP="00562052">
      <w:pPr>
        <w:pStyle w:val="Odstavekseznama"/>
        <w:numPr>
          <w:ilvl w:val="0"/>
          <w:numId w:val="2"/>
        </w:numPr>
        <w:spacing w:line="276" w:lineRule="auto"/>
        <w:jc w:val="both"/>
      </w:pPr>
      <w:r>
        <w:t xml:space="preserve">FURS in Zavod za zaposlovanje, ki sta pristojna za ugotavljanje vračila </w:t>
      </w:r>
      <w:r w:rsidRPr="00562052">
        <w:rPr>
          <w:b/>
        </w:rPr>
        <w:t xml:space="preserve">neupravičeno prejetih sredstev, izplačanih na podlagi </w:t>
      </w:r>
      <w:r w:rsidR="00B257DC" w:rsidRPr="00B257DC">
        <w:rPr>
          <w:b/>
        </w:rPr>
        <w:t>ZOPNN-F</w:t>
      </w:r>
      <w:r w:rsidR="00B257DC">
        <w:rPr>
          <w:b/>
        </w:rPr>
        <w:t xml:space="preserve"> in </w:t>
      </w:r>
      <w:r w:rsidR="00B257DC" w:rsidRPr="00B257DC">
        <w:rPr>
          <w:b/>
        </w:rPr>
        <w:t>18. podpoglavja četrtega dela ZIUOPZP</w:t>
      </w:r>
      <w:r>
        <w:t xml:space="preserve">, </w:t>
      </w:r>
      <w:r w:rsidR="004E4AE7">
        <w:t xml:space="preserve">lahko </w:t>
      </w:r>
      <w:r>
        <w:t xml:space="preserve">dovolita obročno plačilo dolga iz tega naslova </w:t>
      </w:r>
      <w:r w:rsidRPr="00622EAF">
        <w:rPr>
          <w:b/>
        </w:rPr>
        <w:t xml:space="preserve">v največ 6 mesečnih obrokih </w:t>
      </w:r>
      <w:r w:rsidR="00B257DC">
        <w:rPr>
          <w:b/>
        </w:rPr>
        <w:t>v obdobju šestih mesecev.</w:t>
      </w:r>
    </w:p>
    <w:p w:rsidR="00562052" w:rsidRDefault="00562052" w:rsidP="00562052">
      <w:pPr>
        <w:pStyle w:val="Odstavekseznama"/>
        <w:spacing w:line="276" w:lineRule="auto"/>
        <w:jc w:val="both"/>
      </w:pPr>
    </w:p>
    <w:p w:rsidR="00562052" w:rsidRDefault="00562052" w:rsidP="00562052">
      <w:pPr>
        <w:pStyle w:val="Odstavekseznama"/>
        <w:numPr>
          <w:ilvl w:val="0"/>
          <w:numId w:val="2"/>
        </w:numPr>
        <w:spacing w:line="276" w:lineRule="auto"/>
        <w:jc w:val="both"/>
      </w:pPr>
      <w:r>
        <w:t xml:space="preserve">Za čas, ko je dovoljeno obročno plačilo v skladu </w:t>
      </w:r>
      <w:r w:rsidR="008B169C">
        <w:t>z navedenima zakonoma</w:t>
      </w:r>
      <w:r>
        <w:t xml:space="preserve">, se za odloženi znesek (vključno z zamudnimi obrestmi) </w:t>
      </w:r>
      <w:r w:rsidRPr="00562052">
        <w:rPr>
          <w:b/>
        </w:rPr>
        <w:t>ne zaračunajo obresti</w:t>
      </w:r>
      <w:r>
        <w:t>.</w:t>
      </w:r>
    </w:p>
    <w:p w:rsidR="00562052" w:rsidRDefault="00562052" w:rsidP="00562052">
      <w:pPr>
        <w:spacing w:line="276" w:lineRule="auto"/>
        <w:jc w:val="both"/>
      </w:pPr>
    </w:p>
    <w:p w:rsidR="00562052" w:rsidRDefault="00562052" w:rsidP="00562052">
      <w:pPr>
        <w:pStyle w:val="Odstavekseznama"/>
        <w:numPr>
          <w:ilvl w:val="0"/>
          <w:numId w:val="2"/>
        </w:numPr>
        <w:spacing w:line="276" w:lineRule="auto"/>
        <w:jc w:val="both"/>
      </w:pPr>
      <w:r>
        <w:t xml:space="preserve">Če je organ dovolil obročno plačilo, prejemnik sredstev pa </w:t>
      </w:r>
      <w:r w:rsidRPr="00622EAF">
        <w:rPr>
          <w:b/>
        </w:rPr>
        <w:t>zamudi s plačilom posameznega obroka, z dnem zapadlosti neplačanega obroka zapadejo v plačilo vsi naslednji neplačani obroki.</w:t>
      </w:r>
      <w:r>
        <w:t xml:space="preserve"> Organ v odločbi, s katero dovoli obročno plačilo, prejemnika sredstev opozori na posledice zamude.</w:t>
      </w:r>
    </w:p>
    <w:p w:rsidR="00562052" w:rsidRDefault="00562052" w:rsidP="00562052">
      <w:pPr>
        <w:spacing w:line="276" w:lineRule="auto"/>
      </w:pPr>
    </w:p>
    <w:p w:rsidR="00562052" w:rsidRDefault="00562052"/>
    <w:p w:rsidR="00F5108F" w:rsidRDefault="00F5108F" w:rsidP="00F510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VLOGO se posreduje na:</w:t>
      </w:r>
    </w:p>
    <w:p w:rsidR="00F5108F" w:rsidRDefault="00F5108F" w:rsidP="00F5108F">
      <w:pPr>
        <w:pStyle w:val="Default"/>
        <w:rPr>
          <w:sz w:val="20"/>
          <w:szCs w:val="20"/>
        </w:rPr>
      </w:pPr>
    </w:p>
    <w:p w:rsidR="00F5108F" w:rsidRDefault="00F5108F" w:rsidP="00F5108F">
      <w:pPr>
        <w:pStyle w:val="Default"/>
        <w:numPr>
          <w:ilvl w:val="0"/>
          <w:numId w:val="4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naslov </w:t>
      </w:r>
      <w:r>
        <w:rPr>
          <w:b/>
          <w:bCs/>
          <w:sz w:val="20"/>
          <w:szCs w:val="20"/>
        </w:rPr>
        <w:t xml:space="preserve">Zavod RS za zaposlovanje, Rožna dolina, Cesta IX/6, 1000 Ljubljana, Služba za finance in računovodstvo </w:t>
      </w:r>
      <w:r>
        <w:rPr>
          <w:sz w:val="20"/>
          <w:szCs w:val="20"/>
        </w:rPr>
        <w:t xml:space="preserve">ali </w:t>
      </w:r>
    </w:p>
    <w:p w:rsidR="00F5108F" w:rsidRDefault="00F5108F" w:rsidP="00F5108F">
      <w:pPr>
        <w:pStyle w:val="Default"/>
        <w:numPr>
          <w:ilvl w:val="0"/>
          <w:numId w:val="4"/>
        </w:numPr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elektronski naslov : </w:t>
      </w:r>
      <w:hyperlink r:id="rId7" w:history="1">
        <w:r w:rsidRPr="0058094A">
          <w:rPr>
            <w:rStyle w:val="Hiperpovezava"/>
            <w:b/>
            <w:bCs/>
            <w:sz w:val="20"/>
            <w:szCs w:val="20"/>
          </w:rPr>
          <w:t>gpzrsz@ess.gov.si</w:t>
        </w:r>
      </w:hyperlink>
      <w:r>
        <w:rPr>
          <w:b/>
          <w:bCs/>
          <w:sz w:val="20"/>
          <w:szCs w:val="20"/>
        </w:rPr>
        <w:t xml:space="preserve">. </w:t>
      </w:r>
    </w:p>
    <w:p w:rsidR="00F5108F" w:rsidRDefault="00F5108F" w:rsidP="00F5108F">
      <w:pPr>
        <w:pStyle w:val="Default"/>
        <w:rPr>
          <w:sz w:val="20"/>
          <w:szCs w:val="20"/>
        </w:rPr>
      </w:pPr>
    </w:p>
    <w:p w:rsidR="00562052" w:rsidRDefault="00562052" w:rsidP="00F5108F"/>
    <w:sectPr w:rsidR="00562052" w:rsidSect="007569A4">
      <w:head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BE1" w:rsidRDefault="00DD1BE1" w:rsidP="007569A4">
      <w:r>
        <w:separator/>
      </w:r>
    </w:p>
  </w:endnote>
  <w:endnote w:type="continuationSeparator" w:id="0">
    <w:p w:rsidR="00DD1BE1" w:rsidRDefault="00DD1BE1" w:rsidP="0075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BE1" w:rsidRDefault="00DD1BE1" w:rsidP="007569A4">
      <w:r>
        <w:separator/>
      </w:r>
    </w:p>
  </w:footnote>
  <w:footnote w:type="continuationSeparator" w:id="0">
    <w:p w:rsidR="00DD1BE1" w:rsidRDefault="00DD1BE1" w:rsidP="00756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A4" w:rsidRDefault="007569A4" w:rsidP="007569A4">
    <w:pPr>
      <w:pStyle w:val="Glava"/>
      <w:jc w:val="right"/>
    </w:pPr>
    <w:r>
      <w:rPr>
        <w:noProof/>
      </w:rPr>
      <w:drawing>
        <wp:inline distT="0" distB="0" distL="0" distR="0" wp14:anchorId="4607A9EC">
          <wp:extent cx="1572895" cy="817245"/>
          <wp:effectExtent l="0" t="0" r="8255" b="190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12A6C"/>
    <w:multiLevelType w:val="hybridMultilevel"/>
    <w:tmpl w:val="450423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D5017"/>
    <w:multiLevelType w:val="hybridMultilevel"/>
    <w:tmpl w:val="908CCE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B1490"/>
    <w:multiLevelType w:val="hybridMultilevel"/>
    <w:tmpl w:val="19AC2816"/>
    <w:lvl w:ilvl="0" w:tplc="884E94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274BD"/>
    <w:multiLevelType w:val="hybridMultilevel"/>
    <w:tmpl w:val="85A23ACA"/>
    <w:lvl w:ilvl="0" w:tplc="9FEA5C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A4"/>
    <w:rsid w:val="00066933"/>
    <w:rsid w:val="00187A30"/>
    <w:rsid w:val="00377AE6"/>
    <w:rsid w:val="00466877"/>
    <w:rsid w:val="004E4AE7"/>
    <w:rsid w:val="00535DF3"/>
    <w:rsid w:val="00562052"/>
    <w:rsid w:val="006E3792"/>
    <w:rsid w:val="007569A4"/>
    <w:rsid w:val="008620A2"/>
    <w:rsid w:val="008B169C"/>
    <w:rsid w:val="008B2F0C"/>
    <w:rsid w:val="009E7CA9"/>
    <w:rsid w:val="00AA2833"/>
    <w:rsid w:val="00AC5243"/>
    <w:rsid w:val="00B257DC"/>
    <w:rsid w:val="00CD7C4A"/>
    <w:rsid w:val="00D365D4"/>
    <w:rsid w:val="00D86C60"/>
    <w:rsid w:val="00DD1BE1"/>
    <w:rsid w:val="00EF5964"/>
    <w:rsid w:val="00F5108F"/>
    <w:rsid w:val="00F53243"/>
    <w:rsid w:val="00F75F95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217B24-C711-4C8E-9422-A21DF5F6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69A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569A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9A4"/>
  </w:style>
  <w:style w:type="paragraph" w:styleId="Noga">
    <w:name w:val="footer"/>
    <w:basedOn w:val="Navaden"/>
    <w:link w:val="NogaZnak"/>
    <w:uiPriority w:val="99"/>
    <w:unhideWhenUsed/>
    <w:rsid w:val="007569A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9A4"/>
  </w:style>
  <w:style w:type="table" w:styleId="Tabelamrea">
    <w:name w:val="Table Grid"/>
    <w:basedOn w:val="Navadnatabela"/>
    <w:uiPriority w:val="59"/>
    <w:rsid w:val="00756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62052"/>
    <w:pPr>
      <w:ind w:left="720"/>
      <w:contextualSpacing/>
    </w:pPr>
  </w:style>
  <w:style w:type="paragraph" w:customStyle="1" w:styleId="Default">
    <w:name w:val="Default"/>
    <w:rsid w:val="00F51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51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zrsz@ess.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Debenjak</dc:creator>
  <cp:keywords/>
  <dc:description/>
  <cp:lastModifiedBy>Tanja Gerkšič</cp:lastModifiedBy>
  <cp:revision>2</cp:revision>
  <dcterms:created xsi:type="dcterms:W3CDTF">2024-03-27T15:52:00Z</dcterms:created>
  <dcterms:modified xsi:type="dcterms:W3CDTF">2024-03-27T15:52:00Z</dcterms:modified>
</cp:coreProperties>
</file>